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420" w:rsidRDefault="00B54420" w:rsidP="00B54420"/>
    <w:p w:rsidR="00B54420" w:rsidRDefault="00B54420" w:rsidP="00B54420">
      <w:pPr>
        <w:pStyle w:val="Untertitel"/>
        <w:rPr>
          <w:rFonts w:cs="Arial"/>
          <w:color w:val="0000FF"/>
          <w:sz w:val="48"/>
        </w:rPr>
      </w:pPr>
      <w:proofErr w:type="spellStart"/>
      <w:r>
        <w:rPr>
          <w:rFonts w:cs="Arial"/>
          <w:color w:val="0000FF"/>
          <w:sz w:val="48"/>
        </w:rPr>
        <w:t>Hilgardschule</w:t>
      </w:r>
      <w:proofErr w:type="spellEnd"/>
      <w:r>
        <w:rPr>
          <w:rFonts w:cs="Arial"/>
          <w:color w:val="0000FF"/>
          <w:sz w:val="48"/>
        </w:rPr>
        <w:t xml:space="preserve"> - Ganztagsschule</w:t>
      </w:r>
      <w:r>
        <w:rPr>
          <w:rFonts w:cs="Arial"/>
          <w:color w:val="0000FF"/>
          <w:sz w:val="24"/>
        </w:rPr>
        <w:t xml:space="preserve"> in Angebotsform</w:t>
      </w:r>
      <w:r>
        <w:rPr>
          <w:rFonts w:cs="Arial"/>
          <w:color w:val="0000FF"/>
          <w:sz w:val="48"/>
        </w:rPr>
        <w:t xml:space="preserve"> </w:t>
      </w:r>
    </w:p>
    <w:tbl>
      <w:tblPr>
        <w:tblW w:w="0" w:type="auto"/>
        <w:tblCellMar>
          <w:left w:w="70" w:type="dxa"/>
          <w:right w:w="70" w:type="dxa"/>
        </w:tblCellMar>
        <w:tblLook w:val="0000" w:firstRow="0" w:lastRow="0" w:firstColumn="0" w:lastColumn="0" w:noHBand="0" w:noVBand="0"/>
      </w:tblPr>
      <w:tblGrid>
        <w:gridCol w:w="4677"/>
        <w:gridCol w:w="4533"/>
      </w:tblGrid>
      <w:tr w:rsidR="00B54420" w:rsidTr="00B54420">
        <w:tc>
          <w:tcPr>
            <w:tcW w:w="4606" w:type="dxa"/>
          </w:tcPr>
          <w:p w:rsidR="00B54420" w:rsidRDefault="00B54420" w:rsidP="00B54420">
            <w:pPr>
              <w:pStyle w:val="Kopfzeile"/>
              <w:rPr>
                <w:rFonts w:ascii="Arial" w:hAnsi="Arial" w:cs="Arial"/>
                <w:sz w:val="22"/>
              </w:rPr>
            </w:pPr>
            <w:proofErr w:type="spellStart"/>
            <w:r>
              <w:rPr>
                <w:rFonts w:ascii="Arial" w:hAnsi="Arial" w:cs="Arial"/>
                <w:sz w:val="22"/>
              </w:rPr>
              <w:t>Ackerweg</w:t>
            </w:r>
            <w:proofErr w:type="spellEnd"/>
            <w:r>
              <w:rPr>
                <w:rFonts w:ascii="Arial" w:hAnsi="Arial" w:cs="Arial"/>
                <w:sz w:val="22"/>
              </w:rPr>
              <w:t xml:space="preserve"> 9</w:t>
            </w:r>
          </w:p>
          <w:p w:rsidR="00B54420" w:rsidRDefault="00B54420" w:rsidP="00B54420">
            <w:pPr>
              <w:pStyle w:val="Kopfzeile"/>
              <w:rPr>
                <w:rFonts w:ascii="Arial" w:hAnsi="Arial" w:cs="Arial"/>
                <w:sz w:val="22"/>
              </w:rPr>
            </w:pPr>
            <w:r>
              <w:rPr>
                <w:rFonts w:ascii="Arial" w:hAnsi="Arial" w:cs="Arial"/>
                <w:sz w:val="22"/>
              </w:rPr>
              <w:t>66482 Zweibrücken</w:t>
            </w:r>
            <w:r>
              <w:rPr>
                <w:rFonts w:ascii="Arial" w:hAnsi="Arial" w:cs="Arial"/>
                <w:sz w:val="22"/>
              </w:rPr>
              <w:tab/>
            </w:r>
            <w:r>
              <w:rPr>
                <w:rFonts w:ascii="Arial" w:hAnsi="Arial" w:cs="Arial"/>
                <w:sz w:val="22"/>
              </w:rPr>
              <w:tab/>
            </w:r>
          </w:p>
          <w:p w:rsidR="00B54420" w:rsidRDefault="00B54420" w:rsidP="00B54420">
            <w:pPr>
              <w:pStyle w:val="Kopfzeile"/>
              <w:rPr>
                <w:rFonts w:ascii="Arial" w:hAnsi="Arial" w:cs="Arial"/>
                <w:sz w:val="22"/>
              </w:rPr>
            </w:pPr>
            <w:r>
              <w:rPr>
                <w:rFonts w:ascii="Arial" w:hAnsi="Arial" w:cs="Arial"/>
                <w:sz w:val="22"/>
              </w:rPr>
              <w:t>Tel: 06332-450501</w:t>
            </w:r>
          </w:p>
          <w:p w:rsidR="00B54420" w:rsidRDefault="00B54420" w:rsidP="00B54420">
            <w:pPr>
              <w:pStyle w:val="Kopfzeile"/>
              <w:rPr>
                <w:rFonts w:ascii="Arial" w:hAnsi="Arial" w:cs="Arial"/>
                <w:sz w:val="22"/>
              </w:rPr>
            </w:pPr>
            <w:r>
              <w:rPr>
                <w:rFonts w:ascii="Arial" w:hAnsi="Arial" w:cs="Arial"/>
                <w:sz w:val="22"/>
              </w:rPr>
              <w:t>Fax: 06332-450507</w:t>
            </w:r>
          </w:p>
          <w:p w:rsidR="00B54420" w:rsidRDefault="00B54420" w:rsidP="00B54420">
            <w:pPr>
              <w:pStyle w:val="Untertitel"/>
              <w:rPr>
                <w:rFonts w:cs="Arial"/>
                <w:b/>
                <w:bCs/>
                <w:sz w:val="22"/>
                <w:u w:val="none"/>
                <w:lang w:val="it-IT"/>
              </w:rPr>
            </w:pPr>
            <w:r>
              <w:rPr>
                <w:rFonts w:cs="Arial"/>
                <w:b/>
                <w:bCs/>
                <w:sz w:val="22"/>
                <w:u w:val="none"/>
                <w:lang w:val="it-IT"/>
              </w:rPr>
              <w:t xml:space="preserve">E-mail: </w:t>
            </w:r>
            <w:hyperlink r:id="rId5" w:history="1">
              <w:r w:rsidRPr="00CB4719">
                <w:rPr>
                  <w:rStyle w:val="Hyperlink"/>
                  <w:rFonts w:cs="Arial"/>
                  <w:bCs/>
                  <w:sz w:val="22"/>
                  <w:lang w:val="it-IT"/>
                </w:rPr>
                <w:t>gs-hilgardschule@schule-zw.de</w:t>
              </w:r>
            </w:hyperlink>
          </w:p>
          <w:p w:rsidR="00B54420" w:rsidRDefault="00B54420" w:rsidP="007F2079">
            <w:pPr>
              <w:pStyle w:val="Untertitel"/>
              <w:rPr>
                <w:rFonts w:cs="Arial"/>
                <w:b/>
                <w:bCs/>
                <w:color w:val="0000FF"/>
                <w:sz w:val="48"/>
                <w:u w:val="none"/>
                <w:lang w:val="it-IT"/>
              </w:rPr>
            </w:pPr>
            <w:r>
              <w:rPr>
                <w:rFonts w:cs="Arial"/>
                <w:b/>
                <w:bCs/>
                <w:sz w:val="22"/>
                <w:u w:val="none"/>
                <w:lang w:val="it-IT"/>
              </w:rPr>
              <w:t>www.</w:t>
            </w:r>
            <w:r w:rsidR="007F2079">
              <w:rPr>
                <w:rFonts w:cs="Arial"/>
                <w:b/>
                <w:bCs/>
                <w:sz w:val="22"/>
                <w:u w:val="none"/>
                <w:lang w:val="it-IT"/>
              </w:rPr>
              <w:t>hilgard.schule-zw.de</w:t>
            </w:r>
          </w:p>
        </w:tc>
        <w:tc>
          <w:tcPr>
            <w:tcW w:w="4606" w:type="dxa"/>
          </w:tcPr>
          <w:p w:rsidR="00B54420" w:rsidRPr="00661160" w:rsidRDefault="00B54420" w:rsidP="00B54420">
            <w:pPr>
              <w:pStyle w:val="Untertitel"/>
              <w:jc w:val="center"/>
              <w:rPr>
                <w:rFonts w:cs="Arial"/>
                <w:color w:val="0000FF"/>
                <w:sz w:val="48"/>
                <w:u w:val="none"/>
                <w:lang w:val="it-IT"/>
              </w:rPr>
            </w:pPr>
            <w:r>
              <w:rPr>
                <w:rFonts w:cs="Arial"/>
                <w:u w:val="none"/>
                <w:lang w:val="it-IT"/>
              </w:rPr>
              <w:t xml:space="preserve">                    </w:t>
            </w:r>
            <w:r>
              <w:rPr>
                <w:rFonts w:cs="Arial"/>
                <w:noProof/>
                <w:color w:val="0000FF"/>
                <w:sz w:val="48"/>
                <w:u w:val="none"/>
              </w:rPr>
              <w:drawing>
                <wp:inline distT="0" distB="0" distL="0" distR="0" wp14:anchorId="613BD8FE" wp14:editId="5000731F">
                  <wp:extent cx="1415484" cy="1609725"/>
                  <wp:effectExtent l="19050" t="0" r="0" b="0"/>
                  <wp:docPr id="1" name="Grafik 0" descr="Logo ferti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ertig.tif"/>
                          <pic:cNvPicPr/>
                        </pic:nvPicPr>
                        <pic:blipFill>
                          <a:blip r:embed="rId6" cstate="print"/>
                          <a:stretch>
                            <a:fillRect/>
                          </a:stretch>
                        </pic:blipFill>
                        <pic:spPr>
                          <a:xfrm>
                            <a:off x="0" y="0"/>
                            <a:ext cx="1417076" cy="1611535"/>
                          </a:xfrm>
                          <a:prstGeom prst="rect">
                            <a:avLst/>
                          </a:prstGeom>
                        </pic:spPr>
                      </pic:pic>
                    </a:graphicData>
                  </a:graphic>
                </wp:inline>
              </w:drawing>
            </w:r>
          </w:p>
        </w:tc>
      </w:tr>
    </w:tbl>
    <w:p w:rsidR="00B54420" w:rsidRDefault="00B54420" w:rsidP="00B54420">
      <w:pPr>
        <w:rPr>
          <w:b/>
          <w:sz w:val="22"/>
          <w:szCs w:val="22"/>
        </w:rPr>
      </w:pPr>
    </w:p>
    <w:p w:rsidR="00B54420" w:rsidRPr="001B323C" w:rsidRDefault="00B54420" w:rsidP="00B54420">
      <w:pPr>
        <w:rPr>
          <w:b/>
          <w:sz w:val="28"/>
          <w:szCs w:val="28"/>
        </w:rPr>
      </w:pPr>
    </w:p>
    <w:p w:rsidR="00B54420" w:rsidRPr="001B323C" w:rsidRDefault="00B54420" w:rsidP="00B54420">
      <w:pPr>
        <w:rPr>
          <w:b/>
          <w:sz w:val="28"/>
          <w:szCs w:val="28"/>
        </w:rPr>
      </w:pPr>
      <w:r w:rsidRPr="001B323C">
        <w:rPr>
          <w:b/>
          <w:sz w:val="28"/>
          <w:szCs w:val="28"/>
        </w:rPr>
        <w:t xml:space="preserve">Verbindliche Anmeldung </w:t>
      </w:r>
      <w:r>
        <w:rPr>
          <w:b/>
          <w:sz w:val="28"/>
          <w:szCs w:val="28"/>
        </w:rPr>
        <w:t>zur Teilnahme an der Ganztagsschule</w:t>
      </w:r>
      <w:r w:rsidRPr="001B323C">
        <w:rPr>
          <w:b/>
          <w:sz w:val="28"/>
          <w:szCs w:val="28"/>
        </w:rPr>
        <w:t xml:space="preserve"> </w:t>
      </w:r>
      <w:r w:rsidR="00C53A2B">
        <w:rPr>
          <w:b/>
          <w:sz w:val="28"/>
          <w:szCs w:val="28"/>
        </w:rPr>
        <w:t>im Schuljahr 2019/2020</w:t>
      </w:r>
    </w:p>
    <w:p w:rsidR="00B54420" w:rsidRDefault="00B54420" w:rsidP="00B54420"/>
    <w:p w:rsidR="00B54420" w:rsidRPr="0026034F" w:rsidRDefault="00B54420" w:rsidP="00B54420">
      <w:pPr>
        <w:rPr>
          <w:sz w:val="24"/>
          <w:szCs w:val="24"/>
        </w:rPr>
      </w:pPr>
      <w:r w:rsidRPr="0026034F">
        <w:rPr>
          <w:sz w:val="24"/>
          <w:szCs w:val="24"/>
        </w:rPr>
        <w:t xml:space="preserve">Hiermit melde/n ich/wir mein/unser Kind </w:t>
      </w:r>
      <w:r w:rsidRPr="0026034F">
        <w:rPr>
          <w:sz w:val="24"/>
          <w:szCs w:val="24"/>
          <w:u w:val="single"/>
        </w:rPr>
        <w:t>verbindlich</w:t>
      </w:r>
      <w:r w:rsidRPr="0026034F">
        <w:rPr>
          <w:sz w:val="24"/>
          <w:szCs w:val="24"/>
        </w:rPr>
        <w:t xml:space="preserve"> für das Schuljahr 20</w:t>
      </w:r>
      <w:r w:rsidR="00C53A2B">
        <w:rPr>
          <w:sz w:val="24"/>
          <w:szCs w:val="24"/>
        </w:rPr>
        <w:t>19</w:t>
      </w:r>
      <w:r w:rsidRPr="0026034F">
        <w:rPr>
          <w:sz w:val="24"/>
          <w:szCs w:val="24"/>
        </w:rPr>
        <w:t>/20</w:t>
      </w:r>
      <w:r w:rsidR="00C53A2B">
        <w:rPr>
          <w:sz w:val="24"/>
          <w:szCs w:val="24"/>
        </w:rPr>
        <w:t>20</w:t>
      </w:r>
      <w:bookmarkStart w:id="0" w:name="_GoBack"/>
      <w:bookmarkEnd w:id="0"/>
      <w:r w:rsidRPr="0026034F">
        <w:rPr>
          <w:sz w:val="24"/>
          <w:szCs w:val="24"/>
        </w:rPr>
        <w:t xml:space="preserve"> für die Ganztagsschule an der </w:t>
      </w:r>
      <w:proofErr w:type="spellStart"/>
      <w:r w:rsidRPr="0026034F">
        <w:rPr>
          <w:sz w:val="24"/>
          <w:szCs w:val="24"/>
        </w:rPr>
        <w:t>Hilgardschule</w:t>
      </w:r>
      <w:proofErr w:type="spellEnd"/>
      <w:r w:rsidRPr="0026034F">
        <w:rPr>
          <w:sz w:val="24"/>
          <w:szCs w:val="24"/>
        </w:rPr>
        <w:t xml:space="preserve"> in Zweibrücken an.</w:t>
      </w:r>
    </w:p>
    <w:p w:rsidR="00B54420" w:rsidRPr="0026034F" w:rsidRDefault="00B54420" w:rsidP="00B54420">
      <w:pPr>
        <w:rPr>
          <w:sz w:val="24"/>
          <w:szCs w:val="24"/>
        </w:rPr>
      </w:pPr>
      <w:r w:rsidRPr="0026034F">
        <w:rPr>
          <w:sz w:val="24"/>
          <w:szCs w:val="24"/>
        </w:rPr>
        <w:t>Diese Anmeldung ist verbindlich für ein Jahr und kann nicht während des Schuljahres widerrufen werden. Mit dieser Anmeldung ist die Verpflichtung verbunden an den Angeboten der Ganztagsschule an allen vier dafür vorgesehenen Tagen bis 15.45 Uhr teilzunehmen. Eine Beurlaubung kann im Einzelfall aufgrund besonderer Umstände stundenweise oder auch für einen ganzen Nachmittag erfolgen.</w:t>
      </w:r>
    </w:p>
    <w:p w:rsidR="00B54420" w:rsidRPr="0026034F" w:rsidRDefault="00B54420" w:rsidP="00B54420">
      <w:pPr>
        <w:rPr>
          <w:sz w:val="24"/>
          <w:szCs w:val="24"/>
        </w:rPr>
      </w:pPr>
      <w:r w:rsidRPr="0026034F">
        <w:rPr>
          <w:sz w:val="24"/>
          <w:szCs w:val="24"/>
        </w:rPr>
        <w:t>In gravierenden Fällen kann die Schulleitung den Ausschluss von der GTS aus disziplinarischen Gründen (Verstoß gegen die Schulordnung und den Schulfrieden) vornehmen. Für Schüler und Schülerinnen, die dem Schulbezirk aus dem Grunde des Eintritts an die GTS gewechselt haben, behalten wir uns dann vor, die Rücküberweisung in den Stammschulbezirk in die Wege zu leiten.</w:t>
      </w:r>
    </w:p>
    <w:p w:rsidR="00B54420" w:rsidRPr="0026034F" w:rsidRDefault="00B54420" w:rsidP="00B54420">
      <w:pPr>
        <w:rPr>
          <w:sz w:val="24"/>
          <w:szCs w:val="24"/>
        </w:rPr>
      </w:pPr>
      <w:r w:rsidRPr="0026034F">
        <w:rPr>
          <w:sz w:val="24"/>
          <w:szCs w:val="24"/>
        </w:rPr>
        <w:t>Falls Ihr Kind erkrankt ist, melden Sie es bitte morgens bis 7.45 Uhr ab.</w:t>
      </w:r>
    </w:p>
    <w:p w:rsidR="00B54420" w:rsidRDefault="00B54420" w:rsidP="00B54420">
      <w:pPr>
        <w:rPr>
          <w:sz w:val="24"/>
          <w:szCs w:val="24"/>
        </w:rPr>
      </w:pPr>
      <w:r w:rsidRPr="0026034F">
        <w:rPr>
          <w:sz w:val="24"/>
          <w:szCs w:val="24"/>
        </w:rPr>
        <w:t xml:space="preserve">Der Vertrag verlängert sich automatisch, wenn er nicht bis zum 1. März des Folgejahres gekündigt wird. </w:t>
      </w:r>
    </w:p>
    <w:p w:rsidR="00B54420" w:rsidRPr="0026034F" w:rsidRDefault="00B54420" w:rsidP="00B54420">
      <w:pPr>
        <w:rPr>
          <w:sz w:val="24"/>
          <w:szCs w:val="24"/>
        </w:rPr>
      </w:pPr>
    </w:p>
    <w:tbl>
      <w:tblPr>
        <w:tblStyle w:val="Tabellenraster"/>
        <w:tblW w:w="0" w:type="auto"/>
        <w:tblLook w:val="01E0" w:firstRow="1" w:lastRow="1" w:firstColumn="1" w:lastColumn="1" w:noHBand="0" w:noVBand="0"/>
      </w:tblPr>
      <w:tblGrid>
        <w:gridCol w:w="4072"/>
        <w:gridCol w:w="5183"/>
      </w:tblGrid>
      <w:tr w:rsidR="00B54420" w:rsidRPr="00CB07DF" w:rsidTr="00B54420">
        <w:tc>
          <w:tcPr>
            <w:tcW w:w="4072" w:type="dxa"/>
          </w:tcPr>
          <w:p w:rsidR="00B54420" w:rsidRPr="00CB07DF" w:rsidRDefault="00B54420" w:rsidP="00B54420"/>
          <w:p w:rsidR="00B54420" w:rsidRDefault="00B54420" w:rsidP="00B54420">
            <w:r w:rsidRPr="00CB07DF">
              <w:t>………………………………………………….</w:t>
            </w:r>
          </w:p>
          <w:p w:rsidR="00B54420" w:rsidRDefault="00B54420" w:rsidP="00B54420"/>
          <w:p w:rsidR="00B54420" w:rsidRPr="00CB07DF" w:rsidRDefault="00B54420" w:rsidP="00B54420">
            <w:r>
              <w:t>………………………………………………….</w:t>
            </w:r>
          </w:p>
          <w:p w:rsidR="00B54420" w:rsidRPr="00CB07DF" w:rsidRDefault="00B54420" w:rsidP="00B54420">
            <w:r w:rsidRPr="00CB07DF">
              <w:t>Name des/der Erziehungsberechtigten</w:t>
            </w:r>
          </w:p>
        </w:tc>
        <w:tc>
          <w:tcPr>
            <w:tcW w:w="5183" w:type="dxa"/>
          </w:tcPr>
          <w:p w:rsidR="00B54420" w:rsidRPr="00CB07DF" w:rsidRDefault="00B54420" w:rsidP="00B54420"/>
          <w:p w:rsidR="00B54420" w:rsidRPr="00CB07DF" w:rsidRDefault="00B54420" w:rsidP="00B54420">
            <w:r w:rsidRPr="00CB07DF">
              <w:t>………………………………………………………………...</w:t>
            </w:r>
          </w:p>
          <w:p w:rsidR="00B54420" w:rsidRPr="00CB07DF" w:rsidRDefault="00B54420" w:rsidP="00B54420">
            <w:r w:rsidRPr="00CB07DF">
              <w:t>Name des Kindes</w:t>
            </w:r>
          </w:p>
        </w:tc>
      </w:tr>
      <w:tr w:rsidR="00B54420" w:rsidRPr="00CB07DF" w:rsidTr="00B54420">
        <w:tc>
          <w:tcPr>
            <w:tcW w:w="4072" w:type="dxa"/>
          </w:tcPr>
          <w:p w:rsidR="00B54420" w:rsidRPr="00CB07DF" w:rsidRDefault="00B54420" w:rsidP="00B54420"/>
          <w:p w:rsidR="00B54420" w:rsidRPr="00CB07DF" w:rsidRDefault="00B54420" w:rsidP="00B54420">
            <w:r w:rsidRPr="00CB07DF">
              <w:t>………………………………………………….</w:t>
            </w:r>
          </w:p>
          <w:p w:rsidR="00B54420" w:rsidRPr="00CB07DF" w:rsidRDefault="00B54420" w:rsidP="00B54420">
            <w:r w:rsidRPr="00CB07DF">
              <w:t>Straße und Hausnummer</w:t>
            </w:r>
          </w:p>
        </w:tc>
        <w:tc>
          <w:tcPr>
            <w:tcW w:w="5183" w:type="dxa"/>
          </w:tcPr>
          <w:p w:rsidR="00B54420" w:rsidRPr="00CB07DF" w:rsidRDefault="00B54420" w:rsidP="00B54420"/>
          <w:p w:rsidR="00B54420" w:rsidRPr="00CB07DF" w:rsidRDefault="00B54420" w:rsidP="00B54420">
            <w:r w:rsidRPr="00CB07DF">
              <w:t>………………………………………………………………...</w:t>
            </w:r>
          </w:p>
          <w:p w:rsidR="00B54420" w:rsidRDefault="00B54420" w:rsidP="00B54420">
            <w:r w:rsidRPr="00CB07DF">
              <w:t xml:space="preserve">Geburtsdatum </w:t>
            </w:r>
            <w:r>
              <w:t xml:space="preserve">          </w:t>
            </w:r>
            <w:r w:rsidRPr="00CB07DF">
              <w:t xml:space="preserve"> Klassenstufe im Anmeldezeitraum        </w:t>
            </w:r>
          </w:p>
          <w:p w:rsidR="00B54420" w:rsidRPr="00CB07DF" w:rsidRDefault="00B54420" w:rsidP="00B54420"/>
        </w:tc>
      </w:tr>
      <w:tr w:rsidR="00B54420" w:rsidRPr="00CB07DF" w:rsidTr="00B54420">
        <w:tc>
          <w:tcPr>
            <w:tcW w:w="4072" w:type="dxa"/>
            <w:tcBorders>
              <w:bottom w:val="single" w:sz="4" w:space="0" w:color="auto"/>
            </w:tcBorders>
          </w:tcPr>
          <w:p w:rsidR="00B54420" w:rsidRPr="00CB07DF" w:rsidRDefault="00B54420" w:rsidP="00B54420"/>
          <w:p w:rsidR="00B54420" w:rsidRPr="00CB07DF" w:rsidRDefault="00B54420" w:rsidP="00B54420">
            <w:r w:rsidRPr="00CB07DF">
              <w:t>………………………………………………….</w:t>
            </w:r>
          </w:p>
          <w:p w:rsidR="00B54420" w:rsidRPr="00CB07DF" w:rsidRDefault="00B54420" w:rsidP="00B54420">
            <w:r w:rsidRPr="00CB07DF">
              <w:t xml:space="preserve">PLZ/Wohnort </w:t>
            </w:r>
          </w:p>
        </w:tc>
        <w:tc>
          <w:tcPr>
            <w:tcW w:w="5183" w:type="dxa"/>
            <w:tcBorders>
              <w:bottom w:val="single" w:sz="4" w:space="0" w:color="auto"/>
            </w:tcBorders>
          </w:tcPr>
          <w:p w:rsidR="00B54420" w:rsidRPr="00CB07DF" w:rsidRDefault="00B54420" w:rsidP="00B54420"/>
        </w:tc>
      </w:tr>
      <w:tr w:rsidR="00B54420" w:rsidRPr="00CB07DF" w:rsidTr="00B54420">
        <w:tc>
          <w:tcPr>
            <w:tcW w:w="9255" w:type="dxa"/>
            <w:gridSpan w:val="2"/>
            <w:tcBorders>
              <w:top w:val="single" w:sz="4" w:space="0" w:color="auto"/>
              <w:left w:val="single" w:sz="4" w:space="0" w:color="auto"/>
              <w:bottom w:val="single" w:sz="4" w:space="0" w:color="auto"/>
              <w:right w:val="single" w:sz="4" w:space="0" w:color="auto"/>
            </w:tcBorders>
          </w:tcPr>
          <w:p w:rsidR="00B54420" w:rsidRDefault="00B54420" w:rsidP="00B54420"/>
          <w:p w:rsidR="00B54420" w:rsidRPr="00CB07DF" w:rsidRDefault="00B54420" w:rsidP="00B54420">
            <w:r>
              <w:t xml:space="preserve">Die GTS </w:t>
            </w:r>
            <w:proofErr w:type="spellStart"/>
            <w:r>
              <w:t>Hilgardschule</w:t>
            </w:r>
            <w:proofErr w:type="spellEnd"/>
            <w:r w:rsidRPr="00CB07DF">
              <w:t xml:space="preserve"> kann bei ausreichendem Bedarf </w:t>
            </w:r>
            <w:r>
              <w:t xml:space="preserve">freitags </w:t>
            </w:r>
            <w:r w:rsidRPr="00CB07DF">
              <w:t>eine kostenpflichtige Betreuung</w:t>
            </w:r>
            <w:r>
              <w:t xml:space="preserve"> bis 14.00 Uhr</w:t>
            </w:r>
            <w:r w:rsidRPr="00CB07DF">
              <w:t xml:space="preserve"> anbieten.</w:t>
            </w:r>
            <w:r>
              <w:t xml:space="preserve"> </w:t>
            </w:r>
          </w:p>
          <w:p w:rsidR="00B54420" w:rsidRPr="00CB07DF" w:rsidRDefault="00B54420" w:rsidP="00B54420"/>
          <w:p w:rsidR="00B54420" w:rsidRPr="00CB07DF" w:rsidRDefault="00B54420" w:rsidP="00B54420">
            <w:r>
              <w:sym w:font="Wingdings" w:char="F0A8"/>
            </w:r>
            <w:r>
              <w:t xml:space="preserve"> M</w:t>
            </w:r>
            <w:r w:rsidRPr="00CB07DF">
              <w:t>ein Kind soll freitags bis 14.00 Uhr betreut werden</w:t>
            </w:r>
            <w:r>
              <w:t>.</w:t>
            </w:r>
          </w:p>
          <w:p w:rsidR="00B54420" w:rsidRPr="00CB07DF" w:rsidRDefault="00B54420" w:rsidP="00B54420"/>
        </w:tc>
      </w:tr>
    </w:tbl>
    <w:p w:rsidR="00B54420" w:rsidRPr="00CB07DF" w:rsidRDefault="00B54420" w:rsidP="00B54420"/>
    <w:p w:rsidR="00B54420" w:rsidRDefault="00B54420" w:rsidP="00B54420"/>
    <w:p w:rsidR="00B54420" w:rsidRPr="00CB07DF" w:rsidRDefault="00B54420" w:rsidP="00B54420"/>
    <w:p w:rsidR="00B54420" w:rsidRPr="00CB07DF" w:rsidRDefault="00B54420" w:rsidP="00B54420">
      <w:r w:rsidRPr="00CB07DF">
        <w:t>…………………………………                                                     …………………………………………….</w:t>
      </w:r>
    </w:p>
    <w:p w:rsidR="00B54420" w:rsidRPr="006D2333" w:rsidRDefault="00B54420" w:rsidP="00B54420">
      <w:r>
        <w:t xml:space="preserve">Ort, </w:t>
      </w:r>
      <w:r w:rsidRPr="00CB07DF">
        <w:t xml:space="preserve">Datum                                                 </w:t>
      </w:r>
      <w:r>
        <w:t xml:space="preserve">                              Unterschrift d. </w:t>
      </w:r>
      <w:r w:rsidRPr="00CB07DF">
        <w:t>Erziehungsberechtigt</w:t>
      </w:r>
      <w:r>
        <w:t>en</w:t>
      </w:r>
    </w:p>
    <w:p w:rsidR="006F53C9" w:rsidRDefault="006F53C9"/>
    <w:sectPr w:rsidR="006F53C9" w:rsidSect="00B54420">
      <w:pgSz w:w="11906" w:h="16838"/>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20"/>
    <w:rsid w:val="00153355"/>
    <w:rsid w:val="006F53C9"/>
    <w:rsid w:val="007F2079"/>
    <w:rsid w:val="0084750D"/>
    <w:rsid w:val="00AE2625"/>
    <w:rsid w:val="00B10598"/>
    <w:rsid w:val="00B54420"/>
    <w:rsid w:val="00C53A2B"/>
    <w:rsid w:val="00C948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B54420"/>
    <w:pPr>
      <w:spacing w:after="0" w:line="240" w:lineRule="auto"/>
      <w:jc w:val="both"/>
    </w:pPr>
    <w:rPr>
      <w:rFonts w:ascii="Arial" w:eastAsia="Times New Roman" w:hAnsi="Arial" w:cs="Times New Roman"/>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B54420"/>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B54420"/>
    <w:pPr>
      <w:tabs>
        <w:tab w:val="center" w:pos="4536"/>
        <w:tab w:val="right" w:pos="9072"/>
      </w:tabs>
      <w:jc w:val="left"/>
    </w:pPr>
    <w:rPr>
      <w:rFonts w:ascii="Times New Roman" w:hAnsi="Times New Roman"/>
      <w:b/>
      <w:bCs w:val="0"/>
      <w:sz w:val="24"/>
      <w:szCs w:val="24"/>
    </w:rPr>
  </w:style>
  <w:style w:type="character" w:customStyle="1" w:styleId="KopfzeileZchn">
    <w:name w:val="Kopfzeile Zchn"/>
    <w:basedOn w:val="Absatz-Standardschriftart"/>
    <w:link w:val="Kopfzeile"/>
    <w:uiPriority w:val="99"/>
    <w:rsid w:val="00B54420"/>
    <w:rPr>
      <w:rFonts w:ascii="Times New Roman" w:eastAsia="Times New Roman" w:hAnsi="Times New Roman" w:cs="Times New Roman"/>
      <w:b/>
      <w:sz w:val="24"/>
      <w:szCs w:val="24"/>
      <w:lang w:eastAsia="de-DE"/>
    </w:rPr>
  </w:style>
  <w:style w:type="paragraph" w:styleId="Untertitel">
    <w:name w:val="Subtitle"/>
    <w:basedOn w:val="Standard"/>
    <w:link w:val="UntertitelZchn"/>
    <w:qFormat/>
    <w:rsid w:val="00B54420"/>
    <w:pPr>
      <w:jc w:val="left"/>
    </w:pPr>
    <w:rPr>
      <w:bCs w:val="0"/>
      <w:szCs w:val="24"/>
      <w:u w:val="single"/>
    </w:rPr>
  </w:style>
  <w:style w:type="character" w:customStyle="1" w:styleId="UntertitelZchn">
    <w:name w:val="Untertitel Zchn"/>
    <w:basedOn w:val="Absatz-Standardschriftart"/>
    <w:link w:val="Untertitel"/>
    <w:rsid w:val="00B54420"/>
    <w:rPr>
      <w:rFonts w:ascii="Arial" w:eastAsia="Times New Roman" w:hAnsi="Arial" w:cs="Times New Roman"/>
      <w:sz w:val="20"/>
      <w:szCs w:val="24"/>
      <w:u w:val="single"/>
      <w:lang w:eastAsia="de-DE"/>
    </w:rPr>
  </w:style>
  <w:style w:type="character" w:styleId="Hyperlink">
    <w:name w:val="Hyperlink"/>
    <w:basedOn w:val="Absatz-Standardschriftart"/>
    <w:semiHidden/>
    <w:rsid w:val="00B54420"/>
    <w:rPr>
      <w:color w:val="0000FF"/>
      <w:u w:val="single"/>
    </w:rPr>
  </w:style>
  <w:style w:type="paragraph" w:styleId="Sprechblasentext">
    <w:name w:val="Balloon Text"/>
    <w:basedOn w:val="Standard"/>
    <w:link w:val="SprechblasentextZchn"/>
    <w:uiPriority w:val="99"/>
    <w:semiHidden/>
    <w:unhideWhenUsed/>
    <w:rsid w:val="00B544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4420"/>
    <w:rPr>
      <w:rFonts w:ascii="Tahoma" w:eastAsia="Times New Roman" w:hAnsi="Tahoma" w:cs="Tahoma"/>
      <w:bCs/>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B54420"/>
    <w:pPr>
      <w:spacing w:after="0" w:line="240" w:lineRule="auto"/>
      <w:jc w:val="both"/>
    </w:pPr>
    <w:rPr>
      <w:rFonts w:ascii="Arial" w:eastAsia="Times New Roman" w:hAnsi="Arial" w:cs="Times New Roman"/>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B54420"/>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B54420"/>
    <w:pPr>
      <w:tabs>
        <w:tab w:val="center" w:pos="4536"/>
        <w:tab w:val="right" w:pos="9072"/>
      </w:tabs>
      <w:jc w:val="left"/>
    </w:pPr>
    <w:rPr>
      <w:rFonts w:ascii="Times New Roman" w:hAnsi="Times New Roman"/>
      <w:b/>
      <w:bCs w:val="0"/>
      <w:sz w:val="24"/>
      <w:szCs w:val="24"/>
    </w:rPr>
  </w:style>
  <w:style w:type="character" w:customStyle="1" w:styleId="KopfzeileZchn">
    <w:name w:val="Kopfzeile Zchn"/>
    <w:basedOn w:val="Absatz-Standardschriftart"/>
    <w:link w:val="Kopfzeile"/>
    <w:uiPriority w:val="99"/>
    <w:rsid w:val="00B54420"/>
    <w:rPr>
      <w:rFonts w:ascii="Times New Roman" w:eastAsia="Times New Roman" w:hAnsi="Times New Roman" w:cs="Times New Roman"/>
      <w:b/>
      <w:sz w:val="24"/>
      <w:szCs w:val="24"/>
      <w:lang w:eastAsia="de-DE"/>
    </w:rPr>
  </w:style>
  <w:style w:type="paragraph" w:styleId="Untertitel">
    <w:name w:val="Subtitle"/>
    <w:basedOn w:val="Standard"/>
    <w:link w:val="UntertitelZchn"/>
    <w:qFormat/>
    <w:rsid w:val="00B54420"/>
    <w:pPr>
      <w:jc w:val="left"/>
    </w:pPr>
    <w:rPr>
      <w:bCs w:val="0"/>
      <w:szCs w:val="24"/>
      <w:u w:val="single"/>
    </w:rPr>
  </w:style>
  <w:style w:type="character" w:customStyle="1" w:styleId="UntertitelZchn">
    <w:name w:val="Untertitel Zchn"/>
    <w:basedOn w:val="Absatz-Standardschriftart"/>
    <w:link w:val="Untertitel"/>
    <w:rsid w:val="00B54420"/>
    <w:rPr>
      <w:rFonts w:ascii="Arial" w:eastAsia="Times New Roman" w:hAnsi="Arial" w:cs="Times New Roman"/>
      <w:sz w:val="20"/>
      <w:szCs w:val="24"/>
      <w:u w:val="single"/>
      <w:lang w:eastAsia="de-DE"/>
    </w:rPr>
  </w:style>
  <w:style w:type="character" w:styleId="Hyperlink">
    <w:name w:val="Hyperlink"/>
    <w:basedOn w:val="Absatz-Standardschriftart"/>
    <w:semiHidden/>
    <w:rsid w:val="00B54420"/>
    <w:rPr>
      <w:color w:val="0000FF"/>
      <w:u w:val="single"/>
    </w:rPr>
  </w:style>
  <w:style w:type="paragraph" w:styleId="Sprechblasentext">
    <w:name w:val="Balloon Text"/>
    <w:basedOn w:val="Standard"/>
    <w:link w:val="SprechblasentextZchn"/>
    <w:uiPriority w:val="99"/>
    <w:semiHidden/>
    <w:unhideWhenUsed/>
    <w:rsid w:val="00B544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4420"/>
    <w:rPr>
      <w:rFonts w:ascii="Tahoma" w:eastAsia="Times New Roman" w:hAnsi="Tahoma" w:cs="Tahoma"/>
      <w:bCs/>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hyperlink" Target="mailto:gs-hilgardschule@schule-zw.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Weppler</dc:creator>
  <cp:lastModifiedBy>Weppler</cp:lastModifiedBy>
  <cp:revision>2</cp:revision>
  <cp:lastPrinted>2012-08-27T13:29:00Z</cp:lastPrinted>
  <dcterms:created xsi:type="dcterms:W3CDTF">2018-08-05T09:48:00Z</dcterms:created>
  <dcterms:modified xsi:type="dcterms:W3CDTF">2018-08-05T09:48:00Z</dcterms:modified>
</cp:coreProperties>
</file>